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7" w:rsidRDefault="00767137" w:rsidP="00834D7A">
      <w:pPr>
        <w:pStyle w:val="NoSpacing"/>
      </w:pPr>
      <w:r>
        <w:t>Changing Paging Controls from Bottom to Top</w:t>
      </w:r>
    </w:p>
    <w:p w:rsidR="00A3478D" w:rsidRDefault="00767137" w:rsidP="00834D7A">
      <w:pPr>
        <w:pStyle w:val="NoSpacing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DAE1E" wp14:editId="18ED5E7D">
                <wp:simplePos x="0" y="0"/>
                <wp:positionH relativeFrom="column">
                  <wp:posOffset>1751965</wp:posOffset>
                </wp:positionH>
                <wp:positionV relativeFrom="paragraph">
                  <wp:posOffset>199390</wp:posOffset>
                </wp:positionV>
                <wp:extent cx="904875" cy="847725"/>
                <wp:effectExtent l="38100" t="38100" r="285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84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A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7.95pt;margin-top:15.7pt;width:71.25pt;height:66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" strokecolor="#c00000" strokeweight="3pt">
                <v:stroke endarrow="block" joinstyle="miter"/>
              </v:shape>
            </w:pict>
          </mc:Fallback>
        </mc:AlternateContent>
      </w:r>
      <w:r w:rsidRPr="00767137">
        <w:drawing>
          <wp:inline distT="0" distB="0" distL="0" distR="0" wp14:anchorId="654E8D9E" wp14:editId="119BC6AF">
            <wp:extent cx="5943600" cy="3244850"/>
            <wp:effectExtent l="19050" t="19050" r="190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34D7A">
        <w:rPr>
          <w:sz w:val="24"/>
          <w:szCs w:val="24"/>
        </w:rPr>
        <w:t xml:space="preserve">In Layout view for an analysis, click on the </w:t>
      </w:r>
      <w:r w:rsidRPr="00834D7A">
        <w:rPr>
          <w:b/>
          <w:sz w:val="24"/>
          <w:szCs w:val="24"/>
        </w:rPr>
        <w:t>Table View Properties</w:t>
      </w:r>
      <w:r w:rsidRPr="00834D7A">
        <w:rPr>
          <w:b/>
          <w:i/>
          <w:sz w:val="24"/>
          <w:szCs w:val="24"/>
        </w:rPr>
        <w:t xml:space="preserve"> </w:t>
      </w:r>
      <w:r w:rsidRPr="00834D7A">
        <w:rPr>
          <w:sz w:val="24"/>
          <w:szCs w:val="24"/>
        </w:rPr>
        <w:t>in the persistent toolbar.</w:t>
      </w:r>
      <w:r w:rsidRPr="00834D7A">
        <w:rPr>
          <w:noProof/>
          <w:sz w:val="24"/>
          <w:szCs w:val="24"/>
        </w:rPr>
        <w:t xml:space="preserve"> The button has </w:t>
      </w:r>
      <w:r w:rsidRPr="00834D7A">
        <w:rPr>
          <w:b/>
          <w:noProof/>
          <w:sz w:val="24"/>
          <w:szCs w:val="24"/>
        </w:rPr>
        <w:t>XYZ</w:t>
      </w:r>
      <w:r w:rsidRPr="00834D7A">
        <w:rPr>
          <w:noProof/>
          <w:sz w:val="24"/>
          <w:szCs w:val="24"/>
        </w:rPr>
        <w:t xml:space="preserve"> on it.</w:t>
      </w:r>
    </w:p>
    <w:p w:rsidR="00834D7A" w:rsidRPr="00834D7A" w:rsidRDefault="00834D7A" w:rsidP="00834D7A">
      <w:pPr>
        <w:pStyle w:val="NoSpacing"/>
      </w:pPr>
    </w:p>
    <w:p w:rsidR="00767137" w:rsidRDefault="00767137" w:rsidP="00834D7A">
      <w:pPr>
        <w:pStyle w:val="NoSpacing"/>
      </w:pPr>
    </w:p>
    <w:p w:rsidR="00834D7A" w:rsidRDefault="00767137" w:rsidP="00834D7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D53B0" wp14:editId="01305A7D">
                <wp:simplePos x="0" y="0"/>
                <wp:positionH relativeFrom="column">
                  <wp:posOffset>981075</wp:posOffset>
                </wp:positionH>
                <wp:positionV relativeFrom="paragraph">
                  <wp:posOffset>1089025</wp:posOffset>
                </wp:positionV>
                <wp:extent cx="1971675" cy="723900"/>
                <wp:effectExtent l="19050" t="1905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23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88169" id="Rounded Rectangle 19" o:spid="_x0000_s1026" style="position:absolute;margin-left:77.25pt;margin-top:85.75pt;width:155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" filled="f" strokecolor="#c00000" strokeweight="2.25pt">
                <v:stroke joinstyle="miter"/>
              </v:roundrect>
            </w:pict>
          </mc:Fallback>
        </mc:AlternateContent>
      </w:r>
      <w:r w:rsidRPr="00767137">
        <w:drawing>
          <wp:inline distT="0" distB="0" distL="0" distR="0" wp14:anchorId="370C0ED4" wp14:editId="64A1B54E">
            <wp:extent cx="4563112" cy="3572374"/>
            <wp:effectExtent l="19050" t="19050" r="2794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35723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7137" w:rsidRPr="00834D7A" w:rsidRDefault="00767137" w:rsidP="00834D7A">
      <w:pPr>
        <w:pStyle w:val="NoSpacing"/>
        <w:rPr>
          <w:sz w:val="24"/>
          <w:szCs w:val="24"/>
        </w:rPr>
      </w:pPr>
      <w:r w:rsidRPr="00834D7A">
        <w:rPr>
          <w:sz w:val="24"/>
          <w:szCs w:val="24"/>
        </w:rPr>
        <w:t xml:space="preserve">Click on the drop-down for </w:t>
      </w:r>
      <w:r w:rsidRPr="00834D7A">
        <w:rPr>
          <w:b/>
          <w:sz w:val="24"/>
          <w:szCs w:val="24"/>
        </w:rPr>
        <w:t>Paging Controls</w:t>
      </w:r>
      <w:r w:rsidRPr="00834D7A">
        <w:rPr>
          <w:sz w:val="24"/>
          <w:szCs w:val="24"/>
        </w:rPr>
        <w:t xml:space="preserve"> and select </w:t>
      </w:r>
      <w:r w:rsidRPr="00834D7A">
        <w:rPr>
          <w:b/>
          <w:sz w:val="24"/>
          <w:szCs w:val="24"/>
        </w:rPr>
        <w:t>Top</w:t>
      </w:r>
      <w:r w:rsidRPr="00834D7A">
        <w:rPr>
          <w:sz w:val="24"/>
          <w:szCs w:val="24"/>
        </w:rPr>
        <w:t xml:space="preserve">. Click on the </w:t>
      </w:r>
      <w:r w:rsidRPr="00834D7A">
        <w:rPr>
          <w:b/>
          <w:sz w:val="24"/>
          <w:szCs w:val="24"/>
        </w:rPr>
        <w:t>OK</w:t>
      </w:r>
      <w:r w:rsidRPr="00834D7A">
        <w:rPr>
          <w:sz w:val="24"/>
          <w:szCs w:val="24"/>
        </w:rPr>
        <w:t xml:space="preserve"> button…</w:t>
      </w:r>
    </w:p>
    <w:p w:rsidR="00767137" w:rsidRDefault="00767137" w:rsidP="00834D7A">
      <w:pPr>
        <w:pStyle w:val="NoSpacing"/>
      </w:pPr>
    </w:p>
    <w:p w:rsidR="00767137" w:rsidRDefault="00767137" w:rsidP="00834D7A">
      <w:pPr>
        <w:pStyle w:val="NoSpacing"/>
      </w:pPr>
      <w:r w:rsidRPr="00767137">
        <w:lastRenderedPageBreak/>
        <w:drawing>
          <wp:inline distT="0" distB="0" distL="0" distR="0" wp14:anchorId="108B67E6" wp14:editId="4F1DA65E">
            <wp:extent cx="5943600" cy="1537970"/>
            <wp:effectExtent l="19050" t="19050" r="19050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7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7137" w:rsidRPr="00834D7A" w:rsidRDefault="00767137" w:rsidP="00834D7A">
      <w:pPr>
        <w:pStyle w:val="NoSpacing"/>
        <w:rPr>
          <w:sz w:val="24"/>
          <w:szCs w:val="24"/>
        </w:rPr>
      </w:pPr>
      <w:bookmarkStart w:id="0" w:name="_GoBack"/>
      <w:r w:rsidRPr="00834D7A">
        <w:rPr>
          <w:sz w:val="24"/>
          <w:szCs w:val="24"/>
        </w:rPr>
        <w:t xml:space="preserve">…to see the </w:t>
      </w:r>
      <w:r w:rsidRPr="00834D7A">
        <w:rPr>
          <w:b/>
          <w:sz w:val="24"/>
          <w:szCs w:val="24"/>
        </w:rPr>
        <w:t>Paging Controls</w:t>
      </w:r>
      <w:r w:rsidRPr="00834D7A">
        <w:rPr>
          <w:sz w:val="24"/>
          <w:szCs w:val="24"/>
        </w:rPr>
        <w:t xml:space="preserve"> now located at the top of the analysis.</w:t>
      </w:r>
      <w:bookmarkEnd w:id="0"/>
    </w:p>
    <w:sectPr w:rsidR="00767137" w:rsidRPr="0083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37"/>
    <w:rsid w:val="00767137"/>
    <w:rsid w:val="008269EA"/>
    <w:rsid w:val="00834D7A"/>
    <w:rsid w:val="00A3478D"/>
    <w:rsid w:val="00C93732"/>
    <w:rsid w:val="00E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856CF-095E-44A0-BE82-DFF43332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5207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5207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207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207"/>
    <w:rPr>
      <w:rFonts w:eastAsiaTheme="majorEastAsia" w:cstheme="majorBidi"/>
      <w:b/>
      <w:sz w:val="26"/>
      <w:szCs w:val="26"/>
    </w:rPr>
  </w:style>
  <w:style w:type="paragraph" w:styleId="NoSpacing">
    <w:name w:val="No Spacing"/>
    <w:uiPriority w:val="1"/>
    <w:qFormat/>
    <w:rsid w:val="008269E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6713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277</Characters>
  <Application>Microsoft Office Word</Application>
  <DocSecurity>0</DocSecurity>
  <Lines>2</Lines>
  <Paragraphs>1</Paragraphs>
  <ScaleCrop>false</ScaleCrop>
  <Company>Exlibris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Braun</dc:creator>
  <cp:keywords/>
  <dc:description/>
  <cp:lastModifiedBy>Connie Braun</cp:lastModifiedBy>
  <cp:revision>2</cp:revision>
  <dcterms:created xsi:type="dcterms:W3CDTF">2016-01-26T13:38:00Z</dcterms:created>
  <dcterms:modified xsi:type="dcterms:W3CDTF">2016-01-26T13:46:00Z</dcterms:modified>
</cp:coreProperties>
</file>