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46" w:rsidRPr="00046846" w:rsidRDefault="00046846" w:rsidP="00046846">
      <w:pPr>
        <w:pStyle w:val="Heading1"/>
      </w:pPr>
      <w:r w:rsidRPr="00046846">
        <w:t xml:space="preserve">Basic Pages </w:t>
      </w:r>
    </w:p>
    <w:p w:rsidR="00046846" w:rsidRPr="00046846" w:rsidRDefault="00046846" w:rsidP="00046846">
      <w:r>
        <w:t>General page that serves as</w:t>
      </w:r>
      <w:r w:rsidRPr="00046846">
        <w:t xml:space="preserve"> </w:t>
      </w:r>
      <w:r>
        <w:t xml:space="preserve">a </w:t>
      </w:r>
      <w:r w:rsidRPr="00046846">
        <w:t>building block</w:t>
      </w:r>
      <w:r>
        <w:t xml:space="preserve"> for other pages. Must be linked to in order to be a part of the site structure.</w:t>
      </w:r>
    </w:p>
    <w:p w:rsidR="00046846" w:rsidRPr="00046846" w:rsidRDefault="00046846" w:rsidP="00046846">
      <w:pPr>
        <w:pStyle w:val="Heading1"/>
      </w:pPr>
      <w:r w:rsidRPr="00046846">
        <w:t>Events</w:t>
      </w:r>
    </w:p>
    <w:p w:rsidR="00046846" w:rsidRPr="00046846" w:rsidRDefault="00046846" w:rsidP="00046846">
      <w:r>
        <w:t>Anyone employee can add a library-sponsored event that gets submitted to Chelsea for review and publishing.</w:t>
      </w:r>
    </w:p>
    <w:p w:rsidR="00046846" w:rsidRPr="00046846" w:rsidRDefault="00046846" w:rsidP="00046846">
      <w:pPr>
        <w:pStyle w:val="Heading1"/>
      </w:pPr>
      <w:r w:rsidRPr="00046846">
        <w:t>Location pages</w:t>
      </w:r>
    </w:p>
    <w:p w:rsidR="00046846" w:rsidRPr="00046846" w:rsidRDefault="00046846" w:rsidP="00046846">
      <w:r>
        <w:t xml:space="preserve">This content type is for the main location, </w:t>
      </w:r>
      <w:r w:rsidRPr="00046846">
        <w:t>branches, special collections,</w:t>
      </w:r>
      <w:r>
        <w:t xml:space="preserve"> and</w:t>
      </w:r>
      <w:r w:rsidRPr="00046846">
        <w:t xml:space="preserve"> featured</w:t>
      </w:r>
      <w:r>
        <w:t xml:space="preserve"> areas. It contains address, phone number, and other location structured fields.</w:t>
      </w:r>
    </w:p>
    <w:p w:rsidR="00046846" w:rsidRPr="00046846" w:rsidRDefault="00046846" w:rsidP="00046846">
      <w:pPr>
        <w:pStyle w:val="Heading1"/>
      </w:pPr>
      <w:r w:rsidRPr="00046846">
        <w:t xml:space="preserve">Policy pages </w:t>
      </w:r>
    </w:p>
    <w:p w:rsidR="00046846" w:rsidRPr="00046846" w:rsidRDefault="00046846" w:rsidP="00046846">
      <w:r>
        <w:t xml:space="preserve">This content type is for </w:t>
      </w:r>
      <w:r w:rsidRPr="00046846">
        <w:t>off</w:t>
      </w:r>
      <w:r>
        <w:t>icial policies</w:t>
      </w:r>
      <w:r w:rsidR="00641201">
        <w:t xml:space="preserve"> that can be linked to from other important parts of the site including the service pages, also linked onto </w:t>
      </w:r>
      <w:proofErr w:type="spellStart"/>
      <w:r w:rsidR="00641201">
        <w:t>libguides</w:t>
      </w:r>
      <w:proofErr w:type="spellEnd"/>
      <w:r w:rsidR="00641201">
        <w:t>.</w:t>
      </w:r>
    </w:p>
    <w:p w:rsidR="00046846" w:rsidRPr="00046846" w:rsidRDefault="00046846" w:rsidP="00046846">
      <w:pPr>
        <w:pStyle w:val="Heading1"/>
      </w:pPr>
      <w:r w:rsidRPr="00046846">
        <w:t>Research Guides</w:t>
      </w:r>
    </w:p>
    <w:p w:rsidR="00046846" w:rsidRPr="00046846" w:rsidRDefault="00641201" w:rsidP="00046846">
      <w:r>
        <w:t xml:space="preserve">This content type allows you to register your </w:t>
      </w:r>
      <w:proofErr w:type="spellStart"/>
      <w:r w:rsidR="00046846" w:rsidRPr="00046846">
        <w:t>Libguide</w:t>
      </w:r>
      <w:proofErr w:type="spellEnd"/>
      <w:r w:rsidR="00046846" w:rsidRPr="00046846">
        <w:t xml:space="preserve"> </w:t>
      </w:r>
      <w:r>
        <w:t>on the site so that it is available to</w:t>
      </w:r>
      <w:r w:rsidR="00046846" w:rsidRPr="00046846">
        <w:t xml:space="preserve"> My Library</w:t>
      </w:r>
      <w:r>
        <w:t>.</w:t>
      </w:r>
    </w:p>
    <w:p w:rsidR="00046846" w:rsidRPr="00046846" w:rsidRDefault="00046846" w:rsidP="00046846">
      <w:pPr>
        <w:pStyle w:val="Heading1"/>
      </w:pPr>
      <w:r w:rsidRPr="00046846">
        <w:t>Room pages</w:t>
      </w:r>
    </w:p>
    <w:p w:rsidR="00046846" w:rsidRPr="00046846" w:rsidRDefault="00641201" w:rsidP="00046846">
      <w:r>
        <w:t>This content type is for rooms and</w:t>
      </w:r>
      <w:r w:rsidR="00046846" w:rsidRPr="00046846">
        <w:t xml:space="preserve"> featured spaces</w:t>
      </w:r>
      <w:r>
        <w:t xml:space="preserve"> and provides fields such as rom policies, reservation links, and a list of available technology.</w:t>
      </w:r>
    </w:p>
    <w:p w:rsidR="00046846" w:rsidRPr="00046846" w:rsidRDefault="00046846" w:rsidP="00046846">
      <w:pPr>
        <w:pStyle w:val="Heading1"/>
      </w:pPr>
      <w:r w:rsidRPr="00046846">
        <w:t>Service pages</w:t>
      </w:r>
    </w:p>
    <w:p w:rsidR="00046846" w:rsidRPr="00046846" w:rsidRDefault="00641201" w:rsidP="00046846">
      <w:r>
        <w:t>This content type is to describe a s</w:t>
      </w:r>
      <w:r w:rsidR="00046846" w:rsidRPr="00046846">
        <w:t xml:space="preserve">ervice </w:t>
      </w:r>
      <w:r>
        <w:t>offered by OU libraries</w:t>
      </w:r>
      <w:bookmarkStart w:id="0" w:name="_GoBack"/>
      <w:bookmarkEnd w:id="0"/>
      <w:r>
        <w:t>. It links to the categories on the Services section of the site.</w:t>
      </w:r>
    </w:p>
    <w:p w:rsidR="00046846" w:rsidRPr="00046846" w:rsidRDefault="00046846" w:rsidP="00046846">
      <w:pPr>
        <w:pStyle w:val="Heading1"/>
      </w:pPr>
      <w:r w:rsidRPr="00046846">
        <w:t>Units</w:t>
      </w:r>
    </w:p>
    <w:p w:rsidR="00046846" w:rsidRPr="00046846" w:rsidRDefault="00641201" w:rsidP="00046846">
      <w:r>
        <w:t>This content type is similar to locations but is exclusively for d</w:t>
      </w:r>
      <w:r w:rsidR="00046846" w:rsidRPr="00046846">
        <w:t>epartments information</w:t>
      </w:r>
      <w:r>
        <w:t>.</w:t>
      </w:r>
    </w:p>
    <w:p w:rsidR="00F77A6E" w:rsidRDefault="00CA5C76"/>
    <w:sectPr w:rsidR="00F77A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76" w:rsidRDefault="00CA5C76" w:rsidP="00046846">
      <w:pPr>
        <w:spacing w:after="0" w:line="240" w:lineRule="auto"/>
      </w:pPr>
      <w:r>
        <w:separator/>
      </w:r>
    </w:p>
  </w:endnote>
  <w:endnote w:type="continuationSeparator" w:id="0">
    <w:p w:rsidR="00CA5C76" w:rsidRDefault="00CA5C76" w:rsidP="0004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76" w:rsidRDefault="00CA5C76" w:rsidP="00046846">
      <w:pPr>
        <w:spacing w:after="0" w:line="240" w:lineRule="auto"/>
      </w:pPr>
      <w:r>
        <w:separator/>
      </w:r>
    </w:p>
  </w:footnote>
  <w:footnote w:type="continuationSeparator" w:id="0">
    <w:p w:rsidR="00CA5C76" w:rsidRDefault="00CA5C76" w:rsidP="0004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46" w:rsidRDefault="00046846" w:rsidP="00046846">
    <w:pPr>
      <w:pStyle w:val="Title"/>
    </w:pPr>
    <w:r>
      <w:t>Content Types on the Libraries Main 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46"/>
    <w:rsid w:val="00046846"/>
    <w:rsid w:val="00641201"/>
    <w:rsid w:val="00C013DE"/>
    <w:rsid w:val="00CA5C76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B034"/>
  <w15:chartTrackingRefBased/>
  <w15:docId w15:val="{316D7847-7368-4608-9C60-54405DB0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46"/>
  </w:style>
  <w:style w:type="paragraph" w:styleId="Footer">
    <w:name w:val="footer"/>
    <w:basedOn w:val="Normal"/>
    <w:link w:val="FooterChar"/>
    <w:uiPriority w:val="99"/>
    <w:unhideWhenUsed/>
    <w:rsid w:val="0004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46"/>
  </w:style>
  <w:style w:type="paragraph" w:styleId="Title">
    <w:name w:val="Title"/>
    <w:basedOn w:val="Normal"/>
    <w:next w:val="Normal"/>
    <w:link w:val="TitleChar"/>
    <w:uiPriority w:val="10"/>
    <w:qFormat/>
    <w:rsid w:val="00046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8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Camp</dc:creator>
  <cp:keywords/>
  <dc:description/>
  <cp:lastModifiedBy>Twila Camp</cp:lastModifiedBy>
  <cp:revision>1</cp:revision>
  <dcterms:created xsi:type="dcterms:W3CDTF">2016-05-16T17:24:00Z</dcterms:created>
  <dcterms:modified xsi:type="dcterms:W3CDTF">2016-05-16T17:32:00Z</dcterms:modified>
</cp:coreProperties>
</file>